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D9AED" w14:textId="77777777" w:rsidR="00452B2A" w:rsidRPr="00321F88" w:rsidRDefault="00452B2A" w:rsidP="00986CC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014C80" w14:textId="68E84C33" w:rsidR="00986CCF" w:rsidRPr="00321F88" w:rsidRDefault="00986CCF" w:rsidP="00986CC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 xml:space="preserve">Przewodniczący                                            </w:t>
      </w:r>
      <w:r w:rsidR="00321F8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</w:t>
      </w:r>
      <w:r w:rsidR="0009101F" w:rsidRPr="00321F8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D8087E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</w:t>
      </w: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Mogilno,</w:t>
      </w:r>
      <w:r w:rsidR="00563391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24</w:t>
      </w:r>
      <w:r w:rsidR="00331294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września </w:t>
      </w:r>
      <w:r w:rsidR="00D2725A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2025</w:t>
      </w: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53E76311" w14:textId="3783E81A" w:rsidR="00986CCF" w:rsidRPr="00321F88" w:rsidRDefault="00986CCF" w:rsidP="00986CC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 xml:space="preserve">Rady Miejskiej </w:t>
      </w:r>
      <w:r w:rsidR="005C620A" w:rsidRPr="00321F8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21F8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>w Mogilnie</w:t>
      </w:r>
    </w:p>
    <w:p w14:paraId="5240F0E9" w14:textId="77777777" w:rsidR="00780823" w:rsidRPr="00321F88" w:rsidRDefault="00986CCF" w:rsidP="00986CC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WBR.0002.</w:t>
      </w:r>
      <w:r w:rsidR="00331294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2</w:t>
      </w:r>
      <w:r w:rsidR="0002242A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5</w:t>
      </w:r>
      <w:r w:rsidR="002F17BA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.2025</w:t>
      </w: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E069A35" w14:textId="206709D7" w:rsidR="00E55E3A" w:rsidRPr="00321F88" w:rsidRDefault="00986CCF" w:rsidP="00986CC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             </w:t>
      </w:r>
    </w:p>
    <w:p w14:paraId="3752AAC6" w14:textId="035DE286" w:rsidR="00986CCF" w:rsidRPr="00321F88" w:rsidRDefault="00986CCF" w:rsidP="00321F88">
      <w:pPr>
        <w:widowControl w:val="0"/>
        <w:suppressAutoHyphens/>
        <w:spacing w:after="0" w:line="240" w:lineRule="auto"/>
        <w:ind w:left="4248" w:firstLine="708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>Pani/Pan</w:t>
      </w:r>
    </w:p>
    <w:p w14:paraId="796E3110" w14:textId="77777777" w:rsidR="00986CCF" w:rsidRPr="00321F88" w:rsidRDefault="00986CCF" w:rsidP="00986CCF">
      <w:pPr>
        <w:widowControl w:val="0"/>
        <w:suppressAutoHyphens/>
        <w:spacing w:after="0" w:line="240" w:lineRule="auto"/>
        <w:ind w:left="4248" w:firstLine="708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 xml:space="preserve">Radni </w:t>
      </w:r>
    </w:p>
    <w:p w14:paraId="4EB04F43" w14:textId="15B57377" w:rsidR="00452B2A" w:rsidRPr="00321F88" w:rsidRDefault="00986CCF" w:rsidP="00101890">
      <w:pPr>
        <w:widowControl w:val="0"/>
        <w:suppressAutoHyphens/>
        <w:spacing w:after="0" w:line="240" w:lineRule="auto"/>
        <w:ind w:left="4248" w:firstLine="708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>Rady Miejskiej w Mogilnie</w:t>
      </w:r>
    </w:p>
    <w:p w14:paraId="65FB69BC" w14:textId="77777777" w:rsidR="00325165" w:rsidRPr="00321F88" w:rsidRDefault="00325165" w:rsidP="00986CC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476485" w14:textId="6A08F58C" w:rsidR="002F3D2A" w:rsidRPr="00321F88" w:rsidRDefault="00986CCF" w:rsidP="003312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20 ust. 1 ustawy z dnia 8 marca 1990 r. o samorządzie gminnym </w:t>
      </w: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31294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(Dz. U. z 2025 r.,</w:t>
      </w:r>
      <w:r w:rsidR="00C55421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31294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poz.1153</w:t>
      </w: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)</w:t>
      </w:r>
      <w:r w:rsidR="00331294" w:rsidRPr="00321F8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zwołuję </w:t>
      </w:r>
      <w:r w:rsidR="00331294" w:rsidRPr="00321F8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24 września</w:t>
      </w:r>
      <w:r w:rsidR="00331294" w:rsidRPr="00321F88">
        <w:rPr>
          <w:rFonts w:ascii="Times New Roman" w:eastAsia="Arial Unicode MS" w:hAnsi="Times New Roman" w:cs="Times New Roman"/>
          <w:b/>
          <w:kern w:val="0"/>
          <w:sz w:val="24"/>
          <w:szCs w:val="24"/>
          <w14:ligatures w14:val="none"/>
        </w:rPr>
        <w:t xml:space="preserve"> 2025</w:t>
      </w:r>
      <w:r w:rsidRPr="00321F88">
        <w:rPr>
          <w:rFonts w:ascii="Times New Roman" w:eastAsia="Arial Unicode MS" w:hAnsi="Times New Roman" w:cs="Times New Roman"/>
          <w:b/>
          <w:kern w:val="0"/>
          <w:sz w:val="24"/>
          <w:szCs w:val="24"/>
          <w14:ligatures w14:val="none"/>
        </w:rPr>
        <w:t xml:space="preserve"> r. (środa)</w:t>
      </w:r>
      <w:r w:rsidR="00331294" w:rsidRPr="00321F88">
        <w:rPr>
          <w:rFonts w:ascii="Times New Roman" w:eastAsia="Arial Unicode MS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2242A" w:rsidRPr="00321F88">
        <w:rPr>
          <w:rFonts w:ascii="Times New Roman" w:eastAsia="Arial Unicode MS" w:hAnsi="Times New Roman" w:cs="Times New Roman"/>
          <w:b/>
          <w:kern w:val="0"/>
          <w:sz w:val="24"/>
          <w:szCs w:val="24"/>
          <w14:ligatures w14:val="none"/>
        </w:rPr>
        <w:t>o godz. 9</w:t>
      </w:r>
      <w:r w:rsidRPr="00321F88">
        <w:rPr>
          <w:rFonts w:ascii="Times New Roman" w:eastAsia="Arial Unicode MS" w:hAnsi="Times New Roman" w:cs="Times New Roman"/>
          <w:b/>
          <w:kern w:val="0"/>
          <w:sz w:val="24"/>
          <w:szCs w:val="24"/>
          <w14:ligatures w14:val="none"/>
        </w:rPr>
        <w:t>.00,</w:t>
      </w: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w sali Mogileńskiego Domu Kultury w Mogilnie, ul. Rynek 10,</w:t>
      </w:r>
      <w:r w:rsidR="00D2725A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X</w:t>
      </w:r>
      <w:r w:rsidR="00AD64B6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V</w:t>
      </w:r>
      <w:r w:rsidR="00331294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II</w:t>
      </w: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sesję Rady Miejskiej w Mogilnie.</w:t>
      </w:r>
    </w:p>
    <w:p w14:paraId="2426FFBC" w14:textId="43C7D8A4" w:rsidR="005135EF" w:rsidRPr="00321F88" w:rsidRDefault="00321F88" w:rsidP="002F3D2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B44AAC5" w14:textId="77777777" w:rsidR="00986CCF" w:rsidRPr="00321F88" w:rsidRDefault="00986CCF" w:rsidP="00986CC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Porządek  obrad:</w:t>
      </w:r>
      <w:r w:rsidRPr="00321F88">
        <w:rPr>
          <w:rFonts w:ascii="Times New Roman" w:eastAsia="Arial Unicode MS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</w:t>
      </w:r>
    </w:p>
    <w:p w14:paraId="6457F1AD" w14:textId="77777777" w:rsidR="00986CCF" w:rsidRPr="00321F88" w:rsidRDefault="00986CCF" w:rsidP="00986CC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Otwarcie posiedzenia.</w:t>
      </w:r>
    </w:p>
    <w:p w14:paraId="1CDF56D6" w14:textId="77777777" w:rsidR="00986CCF" w:rsidRPr="00321F88" w:rsidRDefault="00986CCF" w:rsidP="00986CC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Ustalenie porządku obrad.</w:t>
      </w:r>
    </w:p>
    <w:p w14:paraId="3F13132E" w14:textId="61E54D09" w:rsidR="00986CCF" w:rsidRPr="00321F88" w:rsidRDefault="003E7FBB" w:rsidP="00986CC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Przyjęcie protokołów z XV i XV</w:t>
      </w:r>
      <w:r w:rsidR="00331294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I</w:t>
      </w:r>
      <w:r w:rsidR="00986CCF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sesji Rady Miejskiej.</w:t>
      </w:r>
    </w:p>
    <w:p w14:paraId="59D39178" w14:textId="77777777" w:rsidR="00986CCF" w:rsidRPr="00321F88" w:rsidRDefault="00986CCF" w:rsidP="00986CC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Sprawozdanie burmistrza z okresu międzysesyjnego.</w:t>
      </w:r>
    </w:p>
    <w:p w14:paraId="2480868E" w14:textId="77777777" w:rsidR="00986CCF" w:rsidRPr="00321F88" w:rsidRDefault="00986CCF" w:rsidP="00986CC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Informacja o złożonych interpelacjach i udzielonych odpowiedziach.</w:t>
      </w:r>
    </w:p>
    <w:p w14:paraId="029C0901" w14:textId="7A23C953" w:rsidR="00986CCF" w:rsidRPr="00321F88" w:rsidRDefault="00986CCF" w:rsidP="00986CC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P</w:t>
      </w:r>
      <w:r w:rsidR="009874CE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odjęcie uchwały zmieniającej uchwałę w sprawie </w:t>
      </w:r>
      <w:r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budżetu gminy Mogilno na rok 2025.</w:t>
      </w:r>
    </w:p>
    <w:p w14:paraId="393A9D16" w14:textId="11BDC5AF" w:rsidR="00E176F2" w:rsidRPr="00321F88" w:rsidRDefault="00FB284D" w:rsidP="00BA171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</w:t>
      </w:r>
      <w:r w:rsidR="009874CE" w:rsidRPr="00321F88">
        <w:rPr>
          <w:rFonts w:ascii="Times New Roman" w:hAnsi="Times New Roman" w:cs="Times New Roman"/>
          <w:sz w:val="24"/>
          <w:szCs w:val="24"/>
        </w:rPr>
        <w:t>odjęcie uchwały zmieniającej uchwałę w sprawie</w:t>
      </w:r>
      <w:r w:rsidRPr="00321F88">
        <w:rPr>
          <w:rFonts w:ascii="Times New Roman" w:hAnsi="Times New Roman" w:cs="Times New Roman"/>
          <w:sz w:val="24"/>
          <w:szCs w:val="24"/>
        </w:rPr>
        <w:t xml:space="preserve"> Wieloletniej Prognozy Finansowej Gminy Mogilno na lat</w:t>
      </w:r>
      <w:r w:rsidR="00847BE1" w:rsidRPr="00321F88">
        <w:rPr>
          <w:rFonts w:ascii="Times New Roman" w:hAnsi="Times New Roman" w:cs="Times New Roman"/>
          <w:sz w:val="24"/>
          <w:szCs w:val="24"/>
        </w:rPr>
        <w:t>a</w:t>
      </w:r>
      <w:r w:rsidRPr="00321F88">
        <w:rPr>
          <w:rFonts w:ascii="Times New Roman" w:hAnsi="Times New Roman" w:cs="Times New Roman"/>
          <w:sz w:val="24"/>
          <w:szCs w:val="24"/>
        </w:rPr>
        <w:t xml:space="preserve"> 2025–2039.</w:t>
      </w:r>
    </w:p>
    <w:p w14:paraId="3E806F2F" w14:textId="75A41318" w:rsidR="00C76ABA" w:rsidRPr="00321F88" w:rsidRDefault="00C76ABA" w:rsidP="00BA171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udzielenia pomocy finansowej Województwu Kujawsko-Pomorskiemu w formie dotacji celowej</w:t>
      </w:r>
      <w:r w:rsidR="002B00D7" w:rsidRPr="00321F88">
        <w:rPr>
          <w:rFonts w:ascii="Times New Roman" w:hAnsi="Times New Roman" w:cs="Times New Roman"/>
          <w:sz w:val="24"/>
          <w:szCs w:val="24"/>
        </w:rPr>
        <w:t>.</w:t>
      </w:r>
    </w:p>
    <w:p w14:paraId="307CE861" w14:textId="37FAB077" w:rsidR="00C86F6C" w:rsidRPr="00321F88" w:rsidRDefault="00C86F6C" w:rsidP="001F77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 xml:space="preserve">Podjęcie uchwały w sprawie udzielenia pomocy rzeczowej </w:t>
      </w:r>
      <w:r w:rsidR="008604AE">
        <w:rPr>
          <w:rFonts w:ascii="Times New Roman" w:hAnsi="Times New Roman" w:cs="Times New Roman"/>
          <w:sz w:val="24"/>
          <w:szCs w:val="24"/>
        </w:rPr>
        <w:t xml:space="preserve"> Województwu Kujawsko-Pomorskiemu.</w:t>
      </w:r>
    </w:p>
    <w:p w14:paraId="3013939F" w14:textId="064046D4" w:rsidR="00147A87" w:rsidRPr="00321F88" w:rsidRDefault="00147A87" w:rsidP="00147A8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 wyrażenia zgody na przystąpienie do spółki pod firmą Kujawsko-Pomorski Transport Samochodowy S.A. z siedzibą we Włocławku.</w:t>
      </w:r>
    </w:p>
    <w:p w14:paraId="46B7EC4A" w14:textId="5C8D33B0" w:rsidR="005D0953" w:rsidRPr="00321F88" w:rsidRDefault="001C1F2F" w:rsidP="00147A8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Podjęcie uchwały w sprawie</w:t>
      </w:r>
      <w:r w:rsidR="005D0953" w:rsidRPr="00321F88">
        <w:rPr>
          <w:rFonts w:ascii="Times New Roman" w:hAnsi="Times New Roman" w:cs="Times New Roman"/>
          <w:sz w:val="24"/>
          <w:szCs w:val="24"/>
        </w:rPr>
        <w:t xml:space="preserve"> zmiany uchwały nr XX/206/16 z dnia 18 maja 2016 r. </w:t>
      </w:r>
      <w:r w:rsidR="00E611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powierzenia zadań </w:t>
      </w:r>
      <w:r w:rsidR="005D0953" w:rsidRPr="00321F88">
        <w:rPr>
          <w:rFonts w:ascii="Times New Roman" w:hAnsi="Times New Roman" w:cs="Times New Roman"/>
          <w:sz w:val="24"/>
          <w:szCs w:val="24"/>
        </w:rPr>
        <w:t>likwidowanej jed</w:t>
      </w:r>
      <w:r>
        <w:rPr>
          <w:rFonts w:ascii="Times New Roman" w:hAnsi="Times New Roman" w:cs="Times New Roman"/>
          <w:sz w:val="24"/>
          <w:szCs w:val="24"/>
        </w:rPr>
        <w:t xml:space="preserve">nostki budżetowej - </w:t>
      </w:r>
      <w:r w:rsidR="005D0953" w:rsidRPr="00321F88">
        <w:rPr>
          <w:rFonts w:ascii="Times New Roman" w:hAnsi="Times New Roman" w:cs="Times New Roman"/>
          <w:sz w:val="24"/>
          <w:szCs w:val="24"/>
        </w:rPr>
        <w:t>Ośrodka Sportu Rekreacji</w:t>
      </w:r>
      <w:r w:rsidR="009976D5">
        <w:rPr>
          <w:rFonts w:ascii="Times New Roman" w:hAnsi="Times New Roman" w:cs="Times New Roman"/>
          <w:sz w:val="24"/>
          <w:szCs w:val="24"/>
        </w:rPr>
        <w:t xml:space="preserve"> i Rehabilitacji</w:t>
      </w:r>
      <w:r w:rsidR="005D0953" w:rsidRPr="00321F88">
        <w:rPr>
          <w:rFonts w:ascii="Times New Roman" w:hAnsi="Times New Roman" w:cs="Times New Roman"/>
          <w:sz w:val="24"/>
          <w:szCs w:val="24"/>
        </w:rPr>
        <w:t xml:space="preserve"> w Mogilnie Spółce Mogilno Sport Sp. z o. o. </w:t>
      </w:r>
    </w:p>
    <w:p w14:paraId="0026F850" w14:textId="7F40C5BE" w:rsidR="00147A87" w:rsidRPr="00321F88" w:rsidRDefault="00FB284D" w:rsidP="00147A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</w:t>
      </w:r>
      <w:r w:rsidR="001C1F2F">
        <w:rPr>
          <w:rFonts w:ascii="Times New Roman" w:hAnsi="Times New Roman" w:cs="Times New Roman"/>
          <w:sz w:val="24"/>
          <w:szCs w:val="24"/>
        </w:rPr>
        <w:t xml:space="preserve"> uchylającej uchwałę w </w:t>
      </w:r>
      <w:r w:rsidR="00E102C5" w:rsidRPr="00321F88">
        <w:rPr>
          <w:rFonts w:ascii="Times New Roman" w:hAnsi="Times New Roman" w:cs="Times New Roman"/>
          <w:sz w:val="24"/>
          <w:szCs w:val="24"/>
        </w:rPr>
        <w:t xml:space="preserve">sprawie określenia wysokości stawek </w:t>
      </w:r>
      <w:r w:rsidR="00E102C5" w:rsidRPr="00321F88">
        <w:rPr>
          <w:rFonts w:ascii="Times New Roman" w:hAnsi="Times New Roman" w:cs="Times New Roman"/>
          <w:sz w:val="24"/>
          <w:szCs w:val="24"/>
        </w:rPr>
        <w:br/>
        <w:t>i zwolnie</w:t>
      </w:r>
      <w:r w:rsidR="001C1F2F">
        <w:rPr>
          <w:rFonts w:ascii="Times New Roman" w:hAnsi="Times New Roman" w:cs="Times New Roman"/>
          <w:sz w:val="24"/>
          <w:szCs w:val="24"/>
        </w:rPr>
        <w:t xml:space="preserve">ń od opłaty od posiadania psów, </w:t>
      </w:r>
      <w:r w:rsidR="00E102C5" w:rsidRPr="00321F88">
        <w:rPr>
          <w:rFonts w:ascii="Times New Roman" w:hAnsi="Times New Roman" w:cs="Times New Roman"/>
          <w:sz w:val="24"/>
          <w:szCs w:val="24"/>
        </w:rPr>
        <w:t>wyznaczenia inkasentów oraz określenia wynagrodzenia za inkaso.</w:t>
      </w:r>
    </w:p>
    <w:p w14:paraId="34639DC1" w14:textId="6EAA0AFA" w:rsidR="00452B2A" w:rsidRPr="00DF46D0" w:rsidRDefault="00452B2A" w:rsidP="00DF46D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 xml:space="preserve">Podjęcie uchwały w sprawie określenia warunków i trybu finansowania rozwoju sportu </w:t>
      </w:r>
      <w:r w:rsidR="00DF46D0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br/>
      </w:r>
      <w:r w:rsidRPr="00DF46D0">
        <w:rPr>
          <w:rFonts w:ascii="Times New Roman" w:hAnsi="Times New Roman" w:cs="Times New Roman"/>
          <w:sz w:val="24"/>
          <w:szCs w:val="24"/>
        </w:rPr>
        <w:t>w gminie Mogilno.</w:t>
      </w:r>
    </w:p>
    <w:p w14:paraId="36E3B114" w14:textId="0C740060" w:rsidR="00331294" w:rsidRPr="00321F88" w:rsidRDefault="00331294" w:rsidP="001F77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</w:t>
      </w:r>
      <w:r w:rsidR="009E3567" w:rsidRPr="00321F88">
        <w:rPr>
          <w:rFonts w:ascii="Times New Roman" w:hAnsi="Times New Roman" w:cs="Times New Roman"/>
          <w:sz w:val="24"/>
          <w:szCs w:val="24"/>
        </w:rPr>
        <w:t xml:space="preserve"> w sprawie zmiany nazwy instytucji kultury „Mogileński Dom Kultury </w:t>
      </w:r>
      <w:r w:rsidR="00DF46D0">
        <w:rPr>
          <w:rFonts w:ascii="Times New Roman" w:hAnsi="Times New Roman" w:cs="Times New Roman"/>
          <w:sz w:val="24"/>
          <w:szCs w:val="24"/>
        </w:rPr>
        <w:br/>
      </w:r>
      <w:r w:rsidR="009E3567" w:rsidRPr="00321F88">
        <w:rPr>
          <w:rFonts w:ascii="Times New Roman" w:hAnsi="Times New Roman" w:cs="Times New Roman"/>
          <w:sz w:val="24"/>
          <w:szCs w:val="24"/>
        </w:rPr>
        <w:t>w Mogilnie” i nadania tejże instytucji kultury nowego Statutu.</w:t>
      </w:r>
    </w:p>
    <w:p w14:paraId="26D7C0BD" w14:textId="25F31F71" w:rsidR="00331294" w:rsidRPr="00321F88" w:rsidRDefault="00331294" w:rsidP="0033129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</w:t>
      </w:r>
      <w:r w:rsidR="001F77B5" w:rsidRPr="00321F88">
        <w:rPr>
          <w:rFonts w:ascii="Times New Roman" w:hAnsi="Times New Roman" w:cs="Times New Roman"/>
          <w:sz w:val="24"/>
          <w:szCs w:val="24"/>
        </w:rPr>
        <w:t xml:space="preserve"> ustalenia zasad nieodpłatnego przejmowania na własność Gminy Mogilno nieruchomości stanowiących drogi wewnętrzne bądź przeznaczonych pod drogi.</w:t>
      </w:r>
    </w:p>
    <w:p w14:paraId="48711FF4" w14:textId="1AC354D1" w:rsidR="00331294" w:rsidRPr="00321F88" w:rsidRDefault="00331294" w:rsidP="0033129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</w:t>
      </w:r>
      <w:r w:rsidR="001F77B5" w:rsidRPr="00321F88">
        <w:rPr>
          <w:rFonts w:ascii="Times New Roman" w:hAnsi="Times New Roman" w:cs="Times New Roman"/>
          <w:sz w:val="24"/>
          <w:szCs w:val="24"/>
        </w:rPr>
        <w:t xml:space="preserve"> zaliczenia drogi Padniewko - Wyrobki – Mogilno (ul. Wybudowanie) położonej na terenie Gminy Mogilno do kategorii dróg gminnych oraz ustalenia jej przebiegu.</w:t>
      </w:r>
    </w:p>
    <w:p w14:paraId="5CDD8917" w14:textId="56FAE9BB" w:rsidR="00D6737A" w:rsidRPr="00DF46D0" w:rsidRDefault="00D6737A" w:rsidP="00DF46D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</w:t>
      </w:r>
      <w:r w:rsidR="001C1F2F">
        <w:rPr>
          <w:rFonts w:ascii="Times New Roman" w:hAnsi="Times New Roman" w:cs="Times New Roman"/>
          <w:sz w:val="24"/>
          <w:szCs w:val="24"/>
        </w:rPr>
        <w:t xml:space="preserve">ie uchwały zmieniającej uchwałę </w:t>
      </w:r>
      <w:r w:rsidRPr="00321F88">
        <w:rPr>
          <w:rFonts w:ascii="Times New Roman" w:hAnsi="Times New Roman" w:cs="Times New Roman"/>
          <w:sz w:val="24"/>
          <w:szCs w:val="24"/>
        </w:rPr>
        <w:t xml:space="preserve">w sprawie określenia przystanków komunikacyjnych na terenie Gminy Mogilno, których właścicielem lub zarządcą jest Gmina Mogilno, warunków i zasad korzystania z nich oraz ustalenia stawki opłat za korzystanie </w:t>
      </w:r>
      <w:r w:rsidR="00DF46D0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br/>
      </w:r>
      <w:r w:rsidRPr="00DF46D0">
        <w:rPr>
          <w:rFonts w:ascii="Times New Roman" w:hAnsi="Times New Roman" w:cs="Times New Roman"/>
          <w:sz w:val="24"/>
          <w:szCs w:val="24"/>
        </w:rPr>
        <w:t>z tych przystanków.</w:t>
      </w:r>
    </w:p>
    <w:p w14:paraId="3F829657" w14:textId="25CCF304" w:rsidR="00147A87" w:rsidRPr="00321F88" w:rsidRDefault="00147A87" w:rsidP="0033129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nadania nazwy drodze wewnętrznej położonej w miejscowości Świerkówiec.</w:t>
      </w:r>
    </w:p>
    <w:p w14:paraId="08CCA7BA" w14:textId="6B9920C9" w:rsidR="00101890" w:rsidRPr="00321F88" w:rsidRDefault="00101890" w:rsidP="0033129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</w:t>
      </w:r>
      <w:r w:rsidR="00D8087E">
        <w:rPr>
          <w:rFonts w:ascii="Times New Roman" w:hAnsi="Times New Roman" w:cs="Times New Roman"/>
          <w:sz w:val="24"/>
          <w:szCs w:val="24"/>
        </w:rPr>
        <w:t>ie</w:t>
      </w:r>
      <w:r w:rsidR="001C1F2F">
        <w:rPr>
          <w:rFonts w:ascii="Times New Roman" w:hAnsi="Times New Roman" w:cs="Times New Roman"/>
          <w:sz w:val="24"/>
          <w:szCs w:val="24"/>
        </w:rPr>
        <w:t xml:space="preserve"> uchwały zmieniającej uchwałę w </w:t>
      </w:r>
      <w:r w:rsidR="00D8087E">
        <w:rPr>
          <w:rFonts w:ascii="Times New Roman" w:hAnsi="Times New Roman" w:cs="Times New Roman"/>
          <w:sz w:val="24"/>
          <w:szCs w:val="24"/>
        </w:rPr>
        <w:t xml:space="preserve">sprawie przyjęcia „Programu opieki nad zwierzętami bezdomnymi oraz zapobiegania bezdomności zwierząt na terenie gminy Mogilno w 2025 roku”. </w:t>
      </w:r>
    </w:p>
    <w:p w14:paraId="45BA2485" w14:textId="00248BEA" w:rsidR="00D6737A" w:rsidRPr="00321F88" w:rsidRDefault="00D6737A" w:rsidP="00D6737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wyrażenia zgody na nieodpłatne nabycie przez G</w:t>
      </w:r>
      <w:r w:rsidR="001C1F2F">
        <w:rPr>
          <w:rFonts w:ascii="Times New Roman" w:hAnsi="Times New Roman" w:cs="Times New Roman"/>
          <w:sz w:val="24"/>
          <w:szCs w:val="24"/>
        </w:rPr>
        <w:t xml:space="preserve">minę Mogilno od osoby fizycznej prawa </w:t>
      </w:r>
      <w:r w:rsidRPr="00321F88">
        <w:rPr>
          <w:rFonts w:ascii="Times New Roman" w:hAnsi="Times New Roman" w:cs="Times New Roman"/>
          <w:sz w:val="24"/>
          <w:szCs w:val="24"/>
        </w:rPr>
        <w:t>własności nieruchomości gruntowych niezabudowanych, położonych w miejscowości Świerkówiec.</w:t>
      </w:r>
    </w:p>
    <w:p w14:paraId="2A19525F" w14:textId="5BA02339" w:rsidR="00D6737A" w:rsidRPr="00321F88" w:rsidRDefault="00D6737A" w:rsidP="00AE34C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lastRenderedPageBreak/>
        <w:t>Podjęcie uchwały w sprawie wyrażenia zgody na nieodpłatne nabycie przez Gminę Mogilno od</w:t>
      </w:r>
      <w:r w:rsidR="00AE34CD" w:rsidRPr="00321F88">
        <w:rPr>
          <w:rFonts w:ascii="Times New Roman" w:hAnsi="Times New Roman" w:cs="Times New Roman"/>
          <w:sz w:val="24"/>
          <w:szCs w:val="24"/>
        </w:rPr>
        <w:t xml:space="preserve"> współwłaścicieli będących osobami fizycznymi</w:t>
      </w:r>
      <w:r w:rsidR="001C1F2F">
        <w:rPr>
          <w:rFonts w:ascii="Times New Roman" w:hAnsi="Times New Roman" w:cs="Times New Roman"/>
          <w:sz w:val="24"/>
          <w:szCs w:val="24"/>
        </w:rPr>
        <w:t xml:space="preserve"> </w:t>
      </w:r>
      <w:r w:rsidRPr="00321F88">
        <w:rPr>
          <w:rFonts w:ascii="Times New Roman" w:hAnsi="Times New Roman" w:cs="Times New Roman"/>
          <w:sz w:val="24"/>
          <w:szCs w:val="24"/>
        </w:rPr>
        <w:t>prawa wł</w:t>
      </w:r>
      <w:r w:rsidR="00AE34CD" w:rsidRPr="00321F88">
        <w:rPr>
          <w:rFonts w:ascii="Times New Roman" w:hAnsi="Times New Roman" w:cs="Times New Roman"/>
          <w:sz w:val="24"/>
          <w:szCs w:val="24"/>
        </w:rPr>
        <w:t>asności nieruchomości gruntowej  niezabudowanej,</w:t>
      </w:r>
      <w:r w:rsidRPr="00321F88">
        <w:rPr>
          <w:rFonts w:ascii="Times New Roman" w:hAnsi="Times New Roman" w:cs="Times New Roman"/>
          <w:sz w:val="24"/>
          <w:szCs w:val="24"/>
        </w:rPr>
        <w:t xml:space="preserve"> położo</w:t>
      </w:r>
      <w:r w:rsidR="00AE34CD" w:rsidRPr="00321F88">
        <w:rPr>
          <w:rFonts w:ascii="Times New Roman" w:hAnsi="Times New Roman" w:cs="Times New Roman"/>
          <w:sz w:val="24"/>
          <w:szCs w:val="24"/>
        </w:rPr>
        <w:t>nej w Mogilnie i oznaczonej jako działka nr 158/18.</w:t>
      </w:r>
    </w:p>
    <w:p w14:paraId="03EDA917" w14:textId="73062582" w:rsidR="00951D4B" w:rsidRPr="00321F88" w:rsidRDefault="00951D4B" w:rsidP="003E7FB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wyrażenia zgody na s</w:t>
      </w:r>
      <w:r w:rsidR="00AE34CD" w:rsidRPr="00321F88">
        <w:rPr>
          <w:rFonts w:ascii="Times New Roman" w:hAnsi="Times New Roman" w:cs="Times New Roman"/>
          <w:sz w:val="24"/>
          <w:szCs w:val="24"/>
        </w:rPr>
        <w:t xml:space="preserve">przedaż </w:t>
      </w:r>
      <w:r w:rsidR="0045393B" w:rsidRPr="00321F88">
        <w:rPr>
          <w:rFonts w:ascii="Times New Roman" w:hAnsi="Times New Roman" w:cs="Times New Roman"/>
          <w:sz w:val="24"/>
          <w:szCs w:val="24"/>
        </w:rPr>
        <w:t xml:space="preserve"> nier</w:t>
      </w:r>
      <w:r w:rsidR="0002242A" w:rsidRPr="00321F88">
        <w:rPr>
          <w:rFonts w:ascii="Times New Roman" w:hAnsi="Times New Roman" w:cs="Times New Roman"/>
          <w:sz w:val="24"/>
          <w:szCs w:val="24"/>
        </w:rPr>
        <w:t>uchomości gruntowej,</w:t>
      </w:r>
      <w:r w:rsidR="0045393B" w:rsidRPr="00321F88">
        <w:rPr>
          <w:rFonts w:ascii="Times New Roman" w:hAnsi="Times New Roman" w:cs="Times New Roman"/>
          <w:sz w:val="24"/>
          <w:szCs w:val="24"/>
        </w:rPr>
        <w:t xml:space="preserve"> stanowiącej własność Gminy</w:t>
      </w:r>
      <w:r w:rsidR="00331294" w:rsidRPr="00321F88">
        <w:rPr>
          <w:rFonts w:ascii="Times New Roman" w:hAnsi="Times New Roman" w:cs="Times New Roman"/>
          <w:sz w:val="24"/>
          <w:szCs w:val="24"/>
        </w:rPr>
        <w:t xml:space="preserve"> Mogilno, oznaczonej jako</w:t>
      </w:r>
      <w:r w:rsidR="00AE34CD" w:rsidRPr="00321F88">
        <w:rPr>
          <w:rFonts w:ascii="Times New Roman" w:hAnsi="Times New Roman" w:cs="Times New Roman"/>
          <w:sz w:val="24"/>
          <w:szCs w:val="24"/>
        </w:rPr>
        <w:t xml:space="preserve"> działka nr 163, położonej </w:t>
      </w:r>
      <w:r w:rsidR="003E7FBB" w:rsidRPr="00321F88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br/>
      </w:r>
      <w:r w:rsidR="00AE34CD" w:rsidRPr="00321F88">
        <w:rPr>
          <w:rFonts w:ascii="Times New Roman" w:hAnsi="Times New Roman" w:cs="Times New Roman"/>
          <w:sz w:val="24"/>
          <w:szCs w:val="24"/>
        </w:rPr>
        <w:t>w miejscowości Padniewko.</w:t>
      </w:r>
      <w:r w:rsidR="00331294" w:rsidRPr="00321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2F8BC" w14:textId="22569E7B" w:rsidR="00AE34CD" w:rsidRPr="00321F88" w:rsidRDefault="00AE34CD" w:rsidP="00AE34C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wyrażenia zgody na sprzedaż  nieruchomości stanowiącej własność Gminy Mogilno, oznaczonej jako działka nr 54/8, położonej w miejscowości Kątno.</w:t>
      </w:r>
    </w:p>
    <w:p w14:paraId="690AF61E" w14:textId="37C96786" w:rsidR="00B400AD" w:rsidRPr="00321F88" w:rsidRDefault="00B400AD" w:rsidP="00B400A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wyrażenia zgody na sprzedaż nieruchomości stanowiącej własność Gminy Mogilno oznaczonej jako działka nr 100, położonej w miejscowości Goryszewo.</w:t>
      </w:r>
    </w:p>
    <w:p w14:paraId="24269762" w14:textId="384C764E" w:rsidR="00AE34CD" w:rsidRPr="00321F88" w:rsidRDefault="00AE34CD" w:rsidP="00667E5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 xml:space="preserve">Podjęcie uchwały w sprawie wyrażenia zgody na sprzedaż działek nr 179/1, 179/2, 179/3 </w:t>
      </w:r>
      <w:r w:rsidR="00DF46D0">
        <w:rPr>
          <w:rFonts w:ascii="Times New Roman" w:hAnsi="Times New Roman" w:cs="Times New Roman"/>
          <w:sz w:val="24"/>
          <w:szCs w:val="24"/>
        </w:rPr>
        <w:br/>
      </w:r>
      <w:r w:rsidRPr="00321F88">
        <w:rPr>
          <w:rFonts w:ascii="Times New Roman" w:hAnsi="Times New Roman" w:cs="Times New Roman"/>
          <w:sz w:val="24"/>
          <w:szCs w:val="24"/>
        </w:rPr>
        <w:t>i  179/4 wchodzących w skład  nieruchomości gruntowej, stanowiącej własność Gminy Mogilno, położonej w miejscowości Chabsko.</w:t>
      </w:r>
    </w:p>
    <w:p w14:paraId="60872BA1" w14:textId="1D69E272" w:rsidR="00986CCF" w:rsidRPr="00321F88" w:rsidRDefault="00986CCF" w:rsidP="0002242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</w:t>
      </w:r>
      <w:r w:rsidR="0002242A" w:rsidRPr="00321F88">
        <w:rPr>
          <w:rFonts w:ascii="Times New Roman" w:hAnsi="Times New Roman" w:cs="Times New Roman"/>
          <w:sz w:val="24"/>
          <w:szCs w:val="24"/>
        </w:rPr>
        <w:t xml:space="preserve"> wyrażenia zgody na sprzedaż części nieruchomości gruntowej,</w:t>
      </w:r>
      <w:r w:rsidR="008315F0" w:rsidRPr="00321F88">
        <w:rPr>
          <w:rFonts w:ascii="Times New Roman" w:hAnsi="Times New Roman" w:cs="Times New Roman"/>
          <w:sz w:val="24"/>
          <w:szCs w:val="24"/>
        </w:rPr>
        <w:t xml:space="preserve"> zabudowanej,</w:t>
      </w:r>
      <w:r w:rsidR="0002242A" w:rsidRPr="00321F88">
        <w:rPr>
          <w:rFonts w:ascii="Times New Roman" w:hAnsi="Times New Roman" w:cs="Times New Roman"/>
          <w:sz w:val="24"/>
          <w:szCs w:val="24"/>
        </w:rPr>
        <w:t xml:space="preserve"> stanowiącej własność Gminy Mogilno, o</w:t>
      </w:r>
      <w:r w:rsidR="008315F0" w:rsidRPr="00321F88">
        <w:rPr>
          <w:rFonts w:ascii="Times New Roman" w:hAnsi="Times New Roman" w:cs="Times New Roman"/>
          <w:sz w:val="24"/>
          <w:szCs w:val="24"/>
        </w:rPr>
        <w:t xml:space="preserve">znaczonej jako działka nr 286, </w:t>
      </w:r>
      <w:r w:rsidR="00331294" w:rsidRPr="00321F88">
        <w:rPr>
          <w:rFonts w:ascii="Times New Roman" w:hAnsi="Times New Roman" w:cs="Times New Roman"/>
          <w:sz w:val="24"/>
          <w:szCs w:val="24"/>
        </w:rPr>
        <w:t xml:space="preserve"> położonej w miejscowości</w:t>
      </w:r>
      <w:r w:rsidR="008315F0" w:rsidRPr="00321F88">
        <w:rPr>
          <w:rFonts w:ascii="Times New Roman" w:hAnsi="Times New Roman" w:cs="Times New Roman"/>
          <w:sz w:val="24"/>
          <w:szCs w:val="24"/>
        </w:rPr>
        <w:t xml:space="preserve"> Dzierzążno.</w:t>
      </w:r>
    </w:p>
    <w:p w14:paraId="0AAD9F62" w14:textId="7936F3FD" w:rsidR="008315F0" w:rsidRPr="00321F88" w:rsidRDefault="008315F0" w:rsidP="008315F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wyrażenia zgody na sprzedaż części nieruchomości gruntowej, niezabudowanej, stanowiącej własność Gminy Mogilno, oznaczonej jako działka nr 138,  położonej w miejscowości Stawiska.</w:t>
      </w:r>
    </w:p>
    <w:p w14:paraId="15849B1C" w14:textId="15BEB59A" w:rsidR="008315F0" w:rsidRPr="00321F88" w:rsidRDefault="008315F0" w:rsidP="008315F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 xml:space="preserve">Podjęcie uchwały w sprawie wyrażenia zgody na sprzedaż części nieruchomości gruntowej, niezabudowanej, stanowiącej własność Gminy Mogilno, oznaczonej jako działka nr 178,  położonej w miejscowości </w:t>
      </w:r>
      <w:proofErr w:type="spellStart"/>
      <w:r w:rsidRPr="00321F88">
        <w:rPr>
          <w:rFonts w:ascii="Times New Roman" w:hAnsi="Times New Roman" w:cs="Times New Roman"/>
          <w:sz w:val="24"/>
          <w:szCs w:val="24"/>
        </w:rPr>
        <w:t>Procyń</w:t>
      </w:r>
      <w:proofErr w:type="spellEnd"/>
      <w:r w:rsidRPr="00321F88">
        <w:rPr>
          <w:rFonts w:ascii="Times New Roman" w:hAnsi="Times New Roman" w:cs="Times New Roman"/>
          <w:sz w:val="24"/>
          <w:szCs w:val="24"/>
        </w:rPr>
        <w:t>.</w:t>
      </w:r>
    </w:p>
    <w:p w14:paraId="42B895FC" w14:textId="7367EEF0" w:rsidR="008315F0" w:rsidRPr="00321F88" w:rsidRDefault="008315F0" w:rsidP="008315F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wyrażenia zgody na sprzedaż części nieruchomości gruntowej, niezabudowanej, stanowiącej własność Gminy Mogilno, oznaczonej jako działka nr 133,  położonej w miejscowości Niestronno.</w:t>
      </w:r>
    </w:p>
    <w:p w14:paraId="6F95FEB2" w14:textId="00CC614A" w:rsidR="0002242A" w:rsidRPr="00321F88" w:rsidRDefault="0002242A" w:rsidP="005229D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wyrażenia zgody na s</w:t>
      </w:r>
      <w:r w:rsidR="008315F0" w:rsidRPr="00321F88">
        <w:rPr>
          <w:rFonts w:ascii="Times New Roman" w:hAnsi="Times New Roman" w:cs="Times New Roman"/>
          <w:sz w:val="24"/>
          <w:szCs w:val="24"/>
        </w:rPr>
        <w:t>przedaż</w:t>
      </w:r>
      <w:r w:rsidRPr="00321F88">
        <w:rPr>
          <w:rFonts w:ascii="Times New Roman" w:hAnsi="Times New Roman" w:cs="Times New Roman"/>
          <w:sz w:val="24"/>
          <w:szCs w:val="24"/>
        </w:rPr>
        <w:t xml:space="preserve"> nieruchomości gruntowej, stanowiącej własność Gminy Mogilno, </w:t>
      </w:r>
      <w:r w:rsidR="001C1F2F">
        <w:rPr>
          <w:rFonts w:ascii="Times New Roman" w:hAnsi="Times New Roman" w:cs="Times New Roman"/>
          <w:sz w:val="24"/>
          <w:szCs w:val="24"/>
        </w:rPr>
        <w:t xml:space="preserve">oznaczonej jako </w:t>
      </w:r>
      <w:r w:rsidR="008315F0" w:rsidRPr="00321F88">
        <w:rPr>
          <w:rFonts w:ascii="Times New Roman" w:hAnsi="Times New Roman" w:cs="Times New Roman"/>
          <w:sz w:val="24"/>
          <w:szCs w:val="24"/>
        </w:rPr>
        <w:t>działka nr 84/52,</w:t>
      </w:r>
      <w:r w:rsidRPr="00321F88">
        <w:rPr>
          <w:rFonts w:ascii="Times New Roman" w:hAnsi="Times New Roman" w:cs="Times New Roman"/>
          <w:sz w:val="24"/>
          <w:szCs w:val="24"/>
        </w:rPr>
        <w:t xml:space="preserve"> p</w:t>
      </w:r>
      <w:r w:rsidR="008315F0" w:rsidRPr="00321F88">
        <w:rPr>
          <w:rFonts w:ascii="Times New Roman" w:hAnsi="Times New Roman" w:cs="Times New Roman"/>
          <w:sz w:val="24"/>
          <w:szCs w:val="24"/>
        </w:rPr>
        <w:t xml:space="preserve">ołożonej </w:t>
      </w:r>
      <w:r w:rsidR="00C55421" w:rsidRPr="00321F88">
        <w:rPr>
          <w:rFonts w:ascii="Times New Roman" w:hAnsi="Times New Roman" w:cs="Times New Roman"/>
          <w:sz w:val="24"/>
          <w:szCs w:val="24"/>
        </w:rPr>
        <w:br/>
      </w:r>
      <w:r w:rsidR="008315F0" w:rsidRPr="00321F88">
        <w:rPr>
          <w:rFonts w:ascii="Times New Roman" w:hAnsi="Times New Roman" w:cs="Times New Roman"/>
          <w:sz w:val="24"/>
          <w:szCs w:val="24"/>
        </w:rPr>
        <w:t>w Mogilnie, na rzecz jej użytkownika wieczystego.</w:t>
      </w:r>
    </w:p>
    <w:p w14:paraId="31FF0373" w14:textId="6947C170" w:rsidR="008315F0" w:rsidRPr="00321F88" w:rsidRDefault="008315F0" w:rsidP="00C554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 xml:space="preserve">Podjęcie uchwały w sprawie wyrażenia zgody na sprzedaż nieruchomości gruntowej, stanowiącej własność Gminy Mogilno, oznaczonej </w:t>
      </w:r>
      <w:r w:rsidR="001C1F2F">
        <w:rPr>
          <w:rFonts w:ascii="Times New Roman" w:hAnsi="Times New Roman" w:cs="Times New Roman"/>
          <w:sz w:val="24"/>
          <w:szCs w:val="24"/>
        </w:rPr>
        <w:t xml:space="preserve">jako działka nr </w:t>
      </w:r>
      <w:r w:rsidR="00C55421" w:rsidRPr="00321F88">
        <w:rPr>
          <w:rFonts w:ascii="Times New Roman" w:hAnsi="Times New Roman" w:cs="Times New Roman"/>
          <w:sz w:val="24"/>
          <w:szCs w:val="24"/>
        </w:rPr>
        <w:t>1946, położonej</w:t>
      </w:r>
      <w:r w:rsidR="00C55421" w:rsidRPr="00321F88">
        <w:rPr>
          <w:rFonts w:ascii="Times New Roman" w:hAnsi="Times New Roman" w:cs="Times New Roman"/>
          <w:sz w:val="24"/>
          <w:szCs w:val="24"/>
        </w:rPr>
        <w:br/>
      </w:r>
      <w:r w:rsidRPr="00321F88">
        <w:rPr>
          <w:rFonts w:ascii="Times New Roman" w:hAnsi="Times New Roman" w:cs="Times New Roman"/>
          <w:sz w:val="24"/>
          <w:szCs w:val="24"/>
        </w:rPr>
        <w:t>w Mogilnie, na rzecz jej użytkownika wieczystego.</w:t>
      </w:r>
    </w:p>
    <w:p w14:paraId="3160E2B4" w14:textId="7EE3D10E" w:rsidR="00331294" w:rsidRPr="00321F88" w:rsidRDefault="008315F0" w:rsidP="00667E5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 wyrażenia zgody na sprzedaż</w:t>
      </w:r>
      <w:r w:rsidR="00667E5F" w:rsidRPr="00321F88">
        <w:rPr>
          <w:rFonts w:ascii="Times New Roman" w:hAnsi="Times New Roman" w:cs="Times New Roman"/>
          <w:sz w:val="24"/>
          <w:szCs w:val="24"/>
        </w:rPr>
        <w:t xml:space="preserve"> niezabudowanej</w:t>
      </w:r>
      <w:r w:rsidRPr="00321F88">
        <w:rPr>
          <w:rFonts w:ascii="Times New Roman" w:hAnsi="Times New Roman" w:cs="Times New Roman"/>
          <w:sz w:val="24"/>
          <w:szCs w:val="24"/>
        </w:rPr>
        <w:t xml:space="preserve"> nieruchomości gruntowej, stanowiącej własność Gminy Mogilno, oznaczonej jako działka nr</w:t>
      </w:r>
      <w:r w:rsidR="00667E5F" w:rsidRPr="00321F88">
        <w:rPr>
          <w:rFonts w:ascii="Times New Roman" w:hAnsi="Times New Roman" w:cs="Times New Roman"/>
          <w:sz w:val="24"/>
          <w:szCs w:val="24"/>
        </w:rPr>
        <w:t xml:space="preserve"> 1881/3</w:t>
      </w:r>
      <w:r w:rsidRPr="00321F88">
        <w:rPr>
          <w:rFonts w:ascii="Times New Roman" w:hAnsi="Times New Roman" w:cs="Times New Roman"/>
          <w:sz w:val="24"/>
          <w:szCs w:val="24"/>
        </w:rPr>
        <w:t xml:space="preserve">, położonej w Mogilnie, na rzecz jej </w:t>
      </w:r>
      <w:r w:rsidR="00667E5F" w:rsidRPr="00321F88">
        <w:rPr>
          <w:rFonts w:ascii="Times New Roman" w:hAnsi="Times New Roman" w:cs="Times New Roman"/>
          <w:sz w:val="24"/>
          <w:szCs w:val="24"/>
        </w:rPr>
        <w:t>współużytkowników</w:t>
      </w:r>
      <w:r w:rsidRPr="00321F88">
        <w:rPr>
          <w:rFonts w:ascii="Times New Roman" w:hAnsi="Times New Roman" w:cs="Times New Roman"/>
          <w:sz w:val="24"/>
          <w:szCs w:val="24"/>
        </w:rPr>
        <w:t xml:space="preserve"> </w:t>
      </w:r>
      <w:r w:rsidR="00667E5F" w:rsidRPr="00321F88">
        <w:rPr>
          <w:rFonts w:ascii="Times New Roman" w:hAnsi="Times New Roman" w:cs="Times New Roman"/>
          <w:sz w:val="24"/>
          <w:szCs w:val="24"/>
        </w:rPr>
        <w:t>wieczystych.</w:t>
      </w:r>
    </w:p>
    <w:p w14:paraId="6CE5E91B" w14:textId="51931B1B" w:rsidR="00331294" w:rsidRPr="00321F88" w:rsidRDefault="00331294" w:rsidP="0033129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266E01" w:rsidRPr="00321F88">
        <w:rPr>
          <w:rFonts w:ascii="Times New Roman" w:hAnsi="Times New Roman" w:cs="Times New Roman"/>
          <w:sz w:val="24"/>
          <w:szCs w:val="24"/>
        </w:rPr>
        <w:t>wyrażenia zgody na wydzierżawienie</w:t>
      </w:r>
      <w:r w:rsidR="00AC41A3">
        <w:rPr>
          <w:rFonts w:ascii="Times New Roman" w:hAnsi="Times New Roman" w:cs="Times New Roman"/>
          <w:sz w:val="24"/>
          <w:szCs w:val="24"/>
        </w:rPr>
        <w:t xml:space="preserve"> w</w:t>
      </w:r>
      <w:r w:rsidR="00266E01" w:rsidRPr="00321F88">
        <w:rPr>
          <w:rFonts w:ascii="Times New Roman" w:hAnsi="Times New Roman" w:cs="Times New Roman"/>
          <w:sz w:val="24"/>
          <w:szCs w:val="24"/>
        </w:rPr>
        <w:t xml:space="preserve"> trybie bezprzetargowym </w:t>
      </w:r>
      <w:r w:rsidR="00B929C7" w:rsidRPr="00321F88">
        <w:rPr>
          <w:rFonts w:ascii="Times New Roman" w:hAnsi="Times New Roman" w:cs="Times New Roman"/>
          <w:sz w:val="24"/>
          <w:szCs w:val="24"/>
        </w:rPr>
        <w:t>części</w:t>
      </w:r>
      <w:r w:rsidR="00266E01" w:rsidRPr="00321F88">
        <w:rPr>
          <w:rFonts w:ascii="Times New Roman" w:hAnsi="Times New Roman" w:cs="Times New Roman"/>
          <w:sz w:val="24"/>
          <w:szCs w:val="24"/>
        </w:rPr>
        <w:t xml:space="preserve"> działki nr 245/40, na czas oznaczony dłuższy niż 3 lata, na rzecz dotychczasowego dzierżawcy</w:t>
      </w:r>
      <w:r w:rsidR="00452B2A" w:rsidRPr="00321F88">
        <w:rPr>
          <w:rFonts w:ascii="Times New Roman" w:hAnsi="Times New Roman" w:cs="Times New Roman"/>
          <w:sz w:val="24"/>
          <w:szCs w:val="24"/>
        </w:rPr>
        <w:t>.</w:t>
      </w:r>
    </w:p>
    <w:p w14:paraId="2E3F9A79" w14:textId="603FF587" w:rsidR="00331294" w:rsidRPr="00321F88" w:rsidRDefault="00331294" w:rsidP="00B92A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Podjęcie uchwały w sprawie</w:t>
      </w:r>
      <w:r w:rsidR="001C1F2F">
        <w:rPr>
          <w:rFonts w:ascii="Times New Roman" w:hAnsi="Times New Roman" w:cs="Times New Roman"/>
          <w:sz w:val="24"/>
          <w:szCs w:val="24"/>
        </w:rPr>
        <w:t xml:space="preserve"> wyrażenia zgody na </w:t>
      </w:r>
      <w:r w:rsidR="00B92AF1" w:rsidRPr="00321F88">
        <w:rPr>
          <w:rFonts w:ascii="Times New Roman" w:hAnsi="Times New Roman" w:cs="Times New Roman"/>
          <w:sz w:val="24"/>
          <w:szCs w:val="24"/>
        </w:rPr>
        <w:t>wydzierżawienie</w:t>
      </w:r>
      <w:r w:rsidR="003E7FBB" w:rsidRPr="00321F88">
        <w:rPr>
          <w:rFonts w:ascii="Times New Roman" w:hAnsi="Times New Roman" w:cs="Times New Roman"/>
          <w:sz w:val="24"/>
          <w:szCs w:val="24"/>
        </w:rPr>
        <w:t xml:space="preserve"> w</w:t>
      </w:r>
      <w:r w:rsidR="00B92AF1" w:rsidRPr="00321F88">
        <w:rPr>
          <w:rFonts w:ascii="Times New Roman" w:hAnsi="Times New Roman" w:cs="Times New Roman"/>
          <w:sz w:val="24"/>
          <w:szCs w:val="24"/>
        </w:rPr>
        <w:t xml:space="preserve"> try</w:t>
      </w:r>
      <w:r w:rsidR="00B929C7" w:rsidRPr="00321F88">
        <w:rPr>
          <w:rFonts w:ascii="Times New Roman" w:hAnsi="Times New Roman" w:cs="Times New Roman"/>
          <w:sz w:val="24"/>
          <w:szCs w:val="24"/>
        </w:rPr>
        <w:t>bie bezprzetargowym części  działki</w:t>
      </w:r>
      <w:r w:rsidR="00B92AF1" w:rsidRPr="00321F88">
        <w:rPr>
          <w:rFonts w:ascii="Times New Roman" w:hAnsi="Times New Roman" w:cs="Times New Roman"/>
          <w:sz w:val="24"/>
          <w:szCs w:val="24"/>
        </w:rPr>
        <w:t xml:space="preserve"> nr 396/1</w:t>
      </w:r>
      <w:r w:rsidR="00C55421" w:rsidRPr="00321F88">
        <w:rPr>
          <w:rFonts w:ascii="Times New Roman" w:hAnsi="Times New Roman" w:cs="Times New Roman"/>
          <w:sz w:val="24"/>
          <w:szCs w:val="24"/>
        </w:rPr>
        <w:t>,</w:t>
      </w:r>
      <w:r w:rsidR="00B92AF1" w:rsidRPr="00321F88">
        <w:rPr>
          <w:rFonts w:ascii="Times New Roman" w:hAnsi="Times New Roman" w:cs="Times New Roman"/>
          <w:sz w:val="24"/>
          <w:szCs w:val="24"/>
        </w:rPr>
        <w:t xml:space="preserve"> na czas oznaczony dłuższy niż 3 lata, na rzecz dotychczasowego dzierżawcy.</w:t>
      </w:r>
      <w:r w:rsidR="00C55421" w:rsidRPr="00321F88">
        <w:rPr>
          <w:rFonts w:ascii="Times New Roman" w:hAnsi="Times New Roman" w:cs="Times New Roman"/>
          <w:sz w:val="24"/>
          <w:szCs w:val="24"/>
        </w:rPr>
        <w:t xml:space="preserve"> </w:t>
      </w:r>
      <w:r w:rsidR="00DF46D0">
        <w:rPr>
          <w:rFonts w:ascii="Times New Roman" w:hAnsi="Times New Roman" w:cs="Times New Roman"/>
          <w:sz w:val="24"/>
          <w:szCs w:val="24"/>
        </w:rPr>
        <w:t xml:space="preserve">   </w:t>
      </w:r>
      <w:r w:rsidR="00C55421" w:rsidRPr="00321F88">
        <w:rPr>
          <w:rFonts w:ascii="Times New Roman" w:hAnsi="Times New Roman" w:cs="Times New Roman"/>
          <w:sz w:val="24"/>
          <w:szCs w:val="24"/>
        </w:rPr>
        <w:t>/</w:t>
      </w:r>
      <w:r w:rsidR="00DE5483">
        <w:rPr>
          <w:rFonts w:ascii="Times New Roman" w:hAnsi="Times New Roman" w:cs="Times New Roman"/>
          <w:b/>
          <w:sz w:val="24"/>
          <w:szCs w:val="24"/>
        </w:rPr>
        <w:t>pow. 146,2 m</w:t>
      </w:r>
      <w:r w:rsidR="00DE548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C55421" w:rsidRPr="00321F88">
        <w:rPr>
          <w:rFonts w:ascii="Times New Roman" w:hAnsi="Times New Roman" w:cs="Times New Roman"/>
          <w:b/>
          <w:sz w:val="24"/>
          <w:szCs w:val="24"/>
        </w:rPr>
        <w:t>/</w:t>
      </w:r>
    </w:p>
    <w:p w14:paraId="77D9B1E1" w14:textId="76E9B240" w:rsidR="00331294" w:rsidRPr="00563391" w:rsidRDefault="00331294" w:rsidP="00C554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1C1F2F">
        <w:rPr>
          <w:rFonts w:ascii="Times New Roman" w:hAnsi="Times New Roman" w:cs="Times New Roman"/>
          <w:sz w:val="24"/>
          <w:szCs w:val="24"/>
        </w:rPr>
        <w:t xml:space="preserve">wyrażenia </w:t>
      </w:r>
      <w:r w:rsidR="00B92AF1" w:rsidRPr="00321F88">
        <w:rPr>
          <w:rFonts w:ascii="Times New Roman" w:hAnsi="Times New Roman" w:cs="Times New Roman"/>
          <w:sz w:val="24"/>
          <w:szCs w:val="24"/>
        </w:rPr>
        <w:t>zgody na wydzierżawienie</w:t>
      </w:r>
      <w:r w:rsidR="003E7FBB" w:rsidRPr="00321F88">
        <w:rPr>
          <w:rFonts w:ascii="Times New Roman" w:hAnsi="Times New Roman" w:cs="Times New Roman"/>
          <w:sz w:val="24"/>
          <w:szCs w:val="24"/>
        </w:rPr>
        <w:t xml:space="preserve"> w</w:t>
      </w:r>
      <w:r w:rsidR="00B92AF1" w:rsidRPr="00321F88">
        <w:rPr>
          <w:rFonts w:ascii="Times New Roman" w:hAnsi="Times New Roman" w:cs="Times New Roman"/>
          <w:sz w:val="24"/>
          <w:szCs w:val="24"/>
        </w:rPr>
        <w:t xml:space="preserve"> trybie bezprzetargowym </w:t>
      </w:r>
      <w:r w:rsidR="00B929C7" w:rsidRPr="00321F88">
        <w:rPr>
          <w:rFonts w:ascii="Times New Roman" w:hAnsi="Times New Roman" w:cs="Times New Roman"/>
          <w:sz w:val="24"/>
          <w:szCs w:val="24"/>
        </w:rPr>
        <w:t>części</w:t>
      </w:r>
      <w:r w:rsidR="00B92AF1" w:rsidRPr="00321F88">
        <w:rPr>
          <w:rFonts w:ascii="Times New Roman" w:hAnsi="Times New Roman" w:cs="Times New Roman"/>
          <w:sz w:val="24"/>
          <w:szCs w:val="24"/>
        </w:rPr>
        <w:t xml:space="preserve"> dział</w:t>
      </w:r>
      <w:r w:rsidR="00B929C7" w:rsidRPr="00321F88">
        <w:rPr>
          <w:rFonts w:ascii="Times New Roman" w:hAnsi="Times New Roman" w:cs="Times New Roman"/>
          <w:sz w:val="24"/>
          <w:szCs w:val="24"/>
        </w:rPr>
        <w:t>ki</w:t>
      </w:r>
      <w:r w:rsidR="00B92AF1" w:rsidRPr="00321F88">
        <w:rPr>
          <w:rFonts w:ascii="Times New Roman" w:hAnsi="Times New Roman" w:cs="Times New Roman"/>
          <w:sz w:val="24"/>
          <w:szCs w:val="24"/>
        </w:rPr>
        <w:t xml:space="preserve"> nr 396/1</w:t>
      </w:r>
      <w:r w:rsidR="00C55421" w:rsidRPr="00321F88">
        <w:rPr>
          <w:rFonts w:ascii="Times New Roman" w:hAnsi="Times New Roman" w:cs="Times New Roman"/>
          <w:sz w:val="24"/>
          <w:szCs w:val="24"/>
        </w:rPr>
        <w:t>,</w:t>
      </w:r>
      <w:r w:rsidR="00B92AF1" w:rsidRPr="00321F88">
        <w:rPr>
          <w:rFonts w:ascii="Times New Roman" w:hAnsi="Times New Roman" w:cs="Times New Roman"/>
          <w:sz w:val="24"/>
          <w:szCs w:val="24"/>
        </w:rPr>
        <w:t xml:space="preserve"> na czas oznaczony dłuższy niż 3 lata, na rzecz dotychczasowego dzierżawcy.</w:t>
      </w:r>
      <w:r w:rsidR="00DF46D0">
        <w:rPr>
          <w:rFonts w:ascii="Times New Roman" w:hAnsi="Times New Roman" w:cs="Times New Roman"/>
          <w:sz w:val="24"/>
          <w:szCs w:val="24"/>
        </w:rPr>
        <w:t xml:space="preserve">   </w:t>
      </w:r>
      <w:r w:rsidR="00C55421" w:rsidRPr="00321F88">
        <w:rPr>
          <w:rFonts w:ascii="Times New Roman" w:hAnsi="Times New Roman" w:cs="Times New Roman"/>
          <w:sz w:val="24"/>
          <w:szCs w:val="24"/>
        </w:rPr>
        <w:t xml:space="preserve"> </w:t>
      </w:r>
      <w:r w:rsidR="00DE5483">
        <w:rPr>
          <w:rFonts w:ascii="Times New Roman" w:hAnsi="Times New Roman" w:cs="Times New Roman"/>
          <w:b/>
          <w:sz w:val="24"/>
          <w:szCs w:val="24"/>
        </w:rPr>
        <w:t>/pow. 311 m</w:t>
      </w:r>
      <w:r w:rsidR="00DE548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C55421" w:rsidRPr="00321F88">
        <w:rPr>
          <w:rFonts w:ascii="Times New Roman" w:hAnsi="Times New Roman" w:cs="Times New Roman"/>
          <w:b/>
          <w:sz w:val="24"/>
          <w:szCs w:val="24"/>
        </w:rPr>
        <w:t>/</w:t>
      </w:r>
    </w:p>
    <w:p w14:paraId="32C02ADA" w14:textId="12F735DE" w:rsidR="00563391" w:rsidRPr="00563391" w:rsidRDefault="00563391" w:rsidP="0056339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563391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r w:rsidRPr="00563391">
        <w:rPr>
          <w:rFonts w:ascii="Times New Roman" w:hAnsi="Times New Roman" w:cs="Times New Roman"/>
          <w:b/>
          <w:sz w:val="24"/>
          <w:szCs w:val="24"/>
        </w:rPr>
        <w:t>zmieniająca uchwałę w sprawie szczegółowych zasad przyznawania pomocy materialnej o charakterze motywacyjnym - nagrody Burmistrza Mogilna, formy oraz trybu postępowania w sprawach jej udzielania</w:t>
      </w:r>
      <w:r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.</w:t>
      </w:r>
      <w:bookmarkStart w:id="0" w:name="_GoBack"/>
      <w:bookmarkEnd w:id="0"/>
    </w:p>
    <w:p w14:paraId="5B77681C" w14:textId="2162A646" w:rsidR="00717846" w:rsidRPr="00321F88" w:rsidRDefault="00266E01" w:rsidP="00C40A3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Informacja na temat gminnych inwestycji w 2024 i pierwszym półroczu 2025 r.</w:t>
      </w:r>
    </w:p>
    <w:p w14:paraId="3F7A2E71" w14:textId="696D6211" w:rsidR="00866C90" w:rsidRPr="00321F88" w:rsidRDefault="00CD3E94" w:rsidP="005229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F88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266E01" w:rsidRPr="00321F88">
        <w:rPr>
          <w:rFonts w:ascii="Times New Roman" w:hAnsi="Times New Roman" w:cs="Times New Roman"/>
          <w:sz w:val="24"/>
          <w:szCs w:val="24"/>
        </w:rPr>
        <w:t>z realizacji</w:t>
      </w:r>
      <w:r w:rsidR="00452B2A" w:rsidRPr="00321F88">
        <w:rPr>
          <w:rFonts w:ascii="Times New Roman" w:hAnsi="Times New Roman" w:cs="Times New Roman"/>
          <w:sz w:val="24"/>
          <w:szCs w:val="24"/>
        </w:rPr>
        <w:t xml:space="preserve"> zadań statutowych</w:t>
      </w:r>
      <w:r w:rsidR="00266E01" w:rsidRPr="00321F88">
        <w:rPr>
          <w:rFonts w:ascii="Times New Roman" w:hAnsi="Times New Roman" w:cs="Times New Roman"/>
          <w:sz w:val="24"/>
          <w:szCs w:val="24"/>
        </w:rPr>
        <w:t xml:space="preserve"> M</w:t>
      </w:r>
      <w:r w:rsidR="00452B2A" w:rsidRPr="00321F88">
        <w:rPr>
          <w:rFonts w:ascii="Times New Roman" w:hAnsi="Times New Roman" w:cs="Times New Roman"/>
          <w:sz w:val="24"/>
          <w:szCs w:val="24"/>
        </w:rPr>
        <w:t xml:space="preserve">ogileńskiego </w:t>
      </w:r>
      <w:r w:rsidR="00266E01" w:rsidRPr="00321F88">
        <w:rPr>
          <w:rFonts w:ascii="Times New Roman" w:hAnsi="Times New Roman" w:cs="Times New Roman"/>
          <w:sz w:val="24"/>
          <w:szCs w:val="24"/>
        </w:rPr>
        <w:t>P</w:t>
      </w:r>
      <w:r w:rsidR="00452B2A" w:rsidRPr="00321F88">
        <w:rPr>
          <w:rFonts w:ascii="Times New Roman" w:hAnsi="Times New Roman" w:cs="Times New Roman"/>
          <w:sz w:val="24"/>
          <w:szCs w:val="24"/>
        </w:rPr>
        <w:t xml:space="preserve">rzedsiębiorstwa </w:t>
      </w:r>
      <w:r w:rsidR="00266E01" w:rsidRPr="00321F88">
        <w:rPr>
          <w:rFonts w:ascii="Times New Roman" w:hAnsi="Times New Roman" w:cs="Times New Roman"/>
          <w:sz w:val="24"/>
          <w:szCs w:val="24"/>
        </w:rPr>
        <w:t>G</w:t>
      </w:r>
      <w:r w:rsidR="00452B2A" w:rsidRPr="00321F88">
        <w:rPr>
          <w:rFonts w:ascii="Times New Roman" w:hAnsi="Times New Roman" w:cs="Times New Roman"/>
          <w:sz w:val="24"/>
          <w:szCs w:val="24"/>
        </w:rPr>
        <w:t xml:space="preserve">ospodarki </w:t>
      </w:r>
      <w:r w:rsidR="00266E01" w:rsidRPr="00321F88">
        <w:rPr>
          <w:rFonts w:ascii="Times New Roman" w:hAnsi="Times New Roman" w:cs="Times New Roman"/>
          <w:sz w:val="24"/>
          <w:szCs w:val="24"/>
        </w:rPr>
        <w:t>K</w:t>
      </w:r>
      <w:r w:rsidR="00452B2A" w:rsidRPr="00321F88">
        <w:rPr>
          <w:rFonts w:ascii="Times New Roman" w:hAnsi="Times New Roman" w:cs="Times New Roman"/>
          <w:sz w:val="24"/>
          <w:szCs w:val="24"/>
        </w:rPr>
        <w:t>omunalnej sp. z o. o.</w:t>
      </w:r>
      <w:r w:rsidR="00266E01" w:rsidRPr="00321F88">
        <w:rPr>
          <w:rFonts w:ascii="Times New Roman" w:hAnsi="Times New Roman" w:cs="Times New Roman"/>
          <w:sz w:val="24"/>
          <w:szCs w:val="24"/>
        </w:rPr>
        <w:t xml:space="preserve"> za 2024 r. </w:t>
      </w:r>
    </w:p>
    <w:p w14:paraId="5EDE3FF3" w14:textId="3C4CF478" w:rsidR="0045393B" w:rsidRPr="00321F88" w:rsidRDefault="00866C90" w:rsidP="00522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1F88">
        <w:rPr>
          <w:rFonts w:ascii="Times New Roman" w:hAnsi="Times New Roman" w:cs="Times New Roman"/>
          <w:sz w:val="24"/>
          <w:szCs w:val="24"/>
        </w:rPr>
        <w:t>Sprawozdan</w:t>
      </w:r>
      <w:r w:rsidR="00452B2A" w:rsidRPr="00321F88">
        <w:rPr>
          <w:rFonts w:ascii="Times New Roman" w:hAnsi="Times New Roman" w:cs="Times New Roman"/>
          <w:sz w:val="24"/>
          <w:szCs w:val="24"/>
        </w:rPr>
        <w:t>ie z działalności statutowej Mogilno Sport  sp. z o.o. za</w:t>
      </w:r>
      <w:r w:rsidR="006804B0" w:rsidRPr="00321F88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3AA4F512" w14:textId="288B1CE0" w:rsidR="00CD3E94" w:rsidRPr="00321F88" w:rsidRDefault="00FB284D" w:rsidP="00943AB8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Sprawozdania z bieżącej działalności gmi</w:t>
      </w:r>
      <w:r w:rsidR="00C3591B" w:rsidRPr="00321F88">
        <w:rPr>
          <w:rFonts w:ascii="Times New Roman" w:hAnsi="Times New Roman" w:cs="Times New Roman"/>
          <w:sz w:val="24"/>
          <w:szCs w:val="24"/>
        </w:rPr>
        <w:t>n</w:t>
      </w:r>
      <w:r w:rsidR="005229DC" w:rsidRPr="00321F88">
        <w:rPr>
          <w:rFonts w:ascii="Times New Roman" w:hAnsi="Times New Roman" w:cs="Times New Roman"/>
          <w:sz w:val="24"/>
          <w:szCs w:val="24"/>
        </w:rPr>
        <w:t>nych jednostek organizacyjnych.</w:t>
      </w:r>
    </w:p>
    <w:p w14:paraId="1D30C704" w14:textId="77777777" w:rsidR="00FB284D" w:rsidRPr="00321F88" w:rsidRDefault="00FB284D" w:rsidP="00D2725A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Wolne głosy.</w:t>
      </w:r>
    </w:p>
    <w:p w14:paraId="734FABC8" w14:textId="77777777" w:rsidR="00F554B0" w:rsidRPr="00321F88" w:rsidRDefault="00FB284D" w:rsidP="00D2725A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21F88">
        <w:rPr>
          <w:rFonts w:ascii="Times New Roman" w:hAnsi="Times New Roman" w:cs="Times New Roman"/>
          <w:sz w:val="24"/>
          <w:szCs w:val="24"/>
        </w:rPr>
        <w:t>Zakończenie.</w:t>
      </w:r>
    </w:p>
    <w:p w14:paraId="135850B1" w14:textId="139B1054" w:rsidR="00727A6D" w:rsidRPr="00C51E78" w:rsidRDefault="00C51E78" w:rsidP="00727A6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14:ligatures w14:val="none"/>
        </w:rPr>
      </w:pPr>
      <w:r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                                             </w:t>
      </w:r>
      <w:r w:rsidR="0029579C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 </w:t>
      </w:r>
    </w:p>
    <w:sectPr w:rsidR="00727A6D" w:rsidRPr="00C51E78" w:rsidSect="00E61120">
      <w:pgSz w:w="11906" w:h="16838"/>
      <w:pgMar w:top="680" w:right="1134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2C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903C79"/>
    <w:multiLevelType w:val="hybridMultilevel"/>
    <w:tmpl w:val="9C72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4D"/>
    <w:rsid w:val="0002242A"/>
    <w:rsid w:val="0002290A"/>
    <w:rsid w:val="000336F6"/>
    <w:rsid w:val="000703EE"/>
    <w:rsid w:val="0009101F"/>
    <w:rsid w:val="000D2652"/>
    <w:rsid w:val="00101890"/>
    <w:rsid w:val="00147A87"/>
    <w:rsid w:val="0018461F"/>
    <w:rsid w:val="001B1148"/>
    <w:rsid w:val="001C1F2F"/>
    <w:rsid w:val="001D70C5"/>
    <w:rsid w:val="001F39DF"/>
    <w:rsid w:val="001F77B5"/>
    <w:rsid w:val="00266E01"/>
    <w:rsid w:val="0029579C"/>
    <w:rsid w:val="002B00D7"/>
    <w:rsid w:val="002E610B"/>
    <w:rsid w:val="002F17BA"/>
    <w:rsid w:val="002F3208"/>
    <w:rsid w:val="002F3D2A"/>
    <w:rsid w:val="00321F88"/>
    <w:rsid w:val="003248C8"/>
    <w:rsid w:val="00325165"/>
    <w:rsid w:val="0032649D"/>
    <w:rsid w:val="00331294"/>
    <w:rsid w:val="00331794"/>
    <w:rsid w:val="00391A54"/>
    <w:rsid w:val="003924C3"/>
    <w:rsid w:val="00393862"/>
    <w:rsid w:val="003E7FBB"/>
    <w:rsid w:val="003F02CA"/>
    <w:rsid w:val="004271B3"/>
    <w:rsid w:val="00452B2A"/>
    <w:rsid w:val="0045393B"/>
    <w:rsid w:val="004B2D5B"/>
    <w:rsid w:val="005135EF"/>
    <w:rsid w:val="005229DC"/>
    <w:rsid w:val="0055673A"/>
    <w:rsid w:val="00561472"/>
    <w:rsid w:val="00563391"/>
    <w:rsid w:val="0057499F"/>
    <w:rsid w:val="00592252"/>
    <w:rsid w:val="00594F4E"/>
    <w:rsid w:val="005A482F"/>
    <w:rsid w:val="005C620A"/>
    <w:rsid w:val="005D0953"/>
    <w:rsid w:val="005F6DC6"/>
    <w:rsid w:val="006046CB"/>
    <w:rsid w:val="0062181F"/>
    <w:rsid w:val="006630CC"/>
    <w:rsid w:val="0066772F"/>
    <w:rsid w:val="00667E5F"/>
    <w:rsid w:val="006804B0"/>
    <w:rsid w:val="00717846"/>
    <w:rsid w:val="00727A6D"/>
    <w:rsid w:val="007536D0"/>
    <w:rsid w:val="00780823"/>
    <w:rsid w:val="007D7864"/>
    <w:rsid w:val="008315F0"/>
    <w:rsid w:val="00842CD1"/>
    <w:rsid w:val="00847BE1"/>
    <w:rsid w:val="008604AE"/>
    <w:rsid w:val="00866C90"/>
    <w:rsid w:val="009119ED"/>
    <w:rsid w:val="00943AB8"/>
    <w:rsid w:val="00951D4B"/>
    <w:rsid w:val="009536AB"/>
    <w:rsid w:val="00986CCF"/>
    <w:rsid w:val="009874CE"/>
    <w:rsid w:val="00990FCE"/>
    <w:rsid w:val="009976D5"/>
    <w:rsid w:val="009C7222"/>
    <w:rsid w:val="009E3567"/>
    <w:rsid w:val="00A0607E"/>
    <w:rsid w:val="00A150D2"/>
    <w:rsid w:val="00A20262"/>
    <w:rsid w:val="00A574D4"/>
    <w:rsid w:val="00A62927"/>
    <w:rsid w:val="00AC41A3"/>
    <w:rsid w:val="00AD64B6"/>
    <w:rsid w:val="00AE34CD"/>
    <w:rsid w:val="00AF3CE2"/>
    <w:rsid w:val="00B400AD"/>
    <w:rsid w:val="00B86605"/>
    <w:rsid w:val="00B929C7"/>
    <w:rsid w:val="00B92AF1"/>
    <w:rsid w:val="00BA1710"/>
    <w:rsid w:val="00C33495"/>
    <w:rsid w:val="00C3591B"/>
    <w:rsid w:val="00C40A37"/>
    <w:rsid w:val="00C51E78"/>
    <w:rsid w:val="00C55421"/>
    <w:rsid w:val="00C76ABA"/>
    <w:rsid w:val="00C86F6C"/>
    <w:rsid w:val="00CD3E94"/>
    <w:rsid w:val="00D2725A"/>
    <w:rsid w:val="00D6737A"/>
    <w:rsid w:val="00D674C6"/>
    <w:rsid w:val="00D8087E"/>
    <w:rsid w:val="00D87CB1"/>
    <w:rsid w:val="00DE5483"/>
    <w:rsid w:val="00DF31B6"/>
    <w:rsid w:val="00DF46D0"/>
    <w:rsid w:val="00E102C5"/>
    <w:rsid w:val="00E176F2"/>
    <w:rsid w:val="00E2011F"/>
    <w:rsid w:val="00E55E3A"/>
    <w:rsid w:val="00E5759F"/>
    <w:rsid w:val="00E61120"/>
    <w:rsid w:val="00E77006"/>
    <w:rsid w:val="00EF5AB8"/>
    <w:rsid w:val="00F554B0"/>
    <w:rsid w:val="00F6065D"/>
    <w:rsid w:val="00F675FA"/>
    <w:rsid w:val="00F96F58"/>
    <w:rsid w:val="00FB0ED1"/>
    <w:rsid w:val="00FB284D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28CE"/>
  <w15:chartTrackingRefBased/>
  <w15:docId w15:val="{2008AE60-0021-43F2-A3AD-4974B475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2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8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8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8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8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8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8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8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8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8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8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84D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E20B-314A-4F65-BC3E-2343E816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Czarnecka</dc:creator>
  <cp:keywords/>
  <dc:description/>
  <cp:lastModifiedBy>Krzysztof Krajewski</cp:lastModifiedBy>
  <cp:revision>77</cp:revision>
  <cp:lastPrinted>2025-09-23T12:40:00Z</cp:lastPrinted>
  <dcterms:created xsi:type="dcterms:W3CDTF">2025-02-14T11:47:00Z</dcterms:created>
  <dcterms:modified xsi:type="dcterms:W3CDTF">2025-09-24T05:56:00Z</dcterms:modified>
</cp:coreProperties>
</file>